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1BB42F2A" w:rsidR="00E9678F" w:rsidRPr="00862E58" w:rsidRDefault="00F232E5" w:rsidP="00164BCD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F232E5">
        <w:rPr>
          <w:rFonts w:ascii="Wuerth Extra Bold Cond" w:hAnsi="Wuerth Extra Bold Cond" w:cs="FuturaSB-Bold"/>
          <w:bCs/>
          <w:color w:val="000000"/>
          <w:sz w:val="42"/>
          <w:szCs w:val="42"/>
        </w:rPr>
        <w:t>ABSCHOTTUNG FÜR BRENNBARE ROHRE, FEUERBESTÄNDIG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35C933A6" w14:textId="2EAF1D34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232E5" w:rsidRPr="00F232E5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sein.</w:t>
      </w:r>
    </w:p>
    <w:p w14:paraId="02CF46D8" w14:textId="5419526E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232E5" w:rsidRPr="00F232E5">
        <w:rPr>
          <w:rFonts w:ascii="Wuerth Book" w:hAnsi="Wuerth Book" w:cs="FuturaSB-Bold"/>
          <w:bCs/>
          <w:color w:val="000000"/>
          <w:sz w:val="20"/>
          <w:szCs w:val="20"/>
        </w:rPr>
        <w:t>Eine nachträgliche Montage an bereits verlegten Rohrleitungen muss leicht möglich sein.</w:t>
      </w:r>
    </w:p>
    <w:p w14:paraId="1E29739F" w14:textId="089A3E44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232E5" w:rsidRPr="00F232E5">
        <w:rPr>
          <w:rFonts w:ascii="Wuerth Book" w:hAnsi="Wuerth Book" w:cs="FuturaSB-Bold"/>
          <w:bCs/>
          <w:color w:val="000000"/>
          <w:sz w:val="20"/>
          <w:szCs w:val="20"/>
        </w:rPr>
        <w:t>Das System muss zusätzlichen Schallschutz mit PE 2 mm – 9 mm zulassen.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2247DA95" w14:textId="77777777" w:rsidR="00F232E5" w:rsidRPr="00F232E5" w:rsidRDefault="00F232E5" w:rsidP="00F232E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F232E5">
        <w:rPr>
          <w:rFonts w:ascii="Wuerth Book" w:hAnsi="Wuerth Book" w:cs="FuturaSB-Bold"/>
          <w:bCs/>
          <w:color w:val="000000"/>
          <w:sz w:val="20"/>
          <w:szCs w:val="20"/>
        </w:rPr>
        <w:t>Herstellen von Abschottungen für brennbare Kunststoffrohre in Wänden oder Decken mittels Brandschutzmanschetten gemäß der Feuerwiderstandsklasse feuerbeständig.</w:t>
      </w:r>
    </w:p>
    <w:p w14:paraId="2145EC83" w14:textId="3999394E" w:rsidR="009A4241" w:rsidRPr="009A4241" w:rsidRDefault="00F232E5" w:rsidP="00F232E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F232E5">
        <w:rPr>
          <w:rFonts w:ascii="Wuerth Book" w:hAnsi="Wuerth Book" w:cs="FuturaSB-Bold"/>
          <w:bCs/>
          <w:color w:val="000000"/>
          <w:sz w:val="20"/>
          <w:szCs w:val="20"/>
        </w:rPr>
        <w:t>Die allgemeine Bauartgenehmigung des Systems ist vorzulegen.</w:t>
      </w:r>
    </w:p>
    <w:p w14:paraId="128F1CE8" w14:textId="09E84C5D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687814B0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 w:rsidRPr="003022BA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F</w:t>
      </w:r>
      <w:r w:rsidR="00F232E5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2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F232E5" w:rsidRPr="00F232E5">
        <w:rPr>
          <w:rFonts w:ascii="Wuerth Book" w:hAnsi="Wuerth Book" w:cs="FuturaSB-Book"/>
          <w:color w:val="000000"/>
          <w:sz w:val="20"/>
          <w:szCs w:val="20"/>
        </w:rPr>
        <w:t>Rohrabschottung M leicht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17B2A467" w:rsidR="00132569" w:rsidRPr="003022BA" w:rsidRDefault="00F232E5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F232E5">
        <w:rPr>
          <w:rFonts w:ascii="Wuerth Book" w:hAnsi="Wuerth Book" w:cs="FuturaSB-Book"/>
          <w:color w:val="000000"/>
          <w:sz w:val="20"/>
          <w:szCs w:val="20"/>
        </w:rPr>
        <w:t>Hotline +49 7940/15 2552</w:t>
      </w:r>
    </w:p>
    <w:p w14:paraId="19AF57C8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76C7652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A81612A" w14:textId="45E89ED0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Z-19.53-</w:t>
      </w:r>
      <w:r w:rsidR="00F232E5">
        <w:rPr>
          <w:rFonts w:ascii="Wuerth" w:hAnsi="Wuerth" w:cs="FuturaSB-Bold"/>
          <w:b/>
          <w:bCs/>
          <w:color w:val="000000"/>
          <w:sz w:val="20"/>
          <w:szCs w:val="20"/>
        </w:rPr>
        <w:t>2447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0795EC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feuerbeständig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B36B072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3C1BD45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12ACE52B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0DE06FE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Wanddurchführungen</w:t>
      </w:r>
    </w:p>
    <w:p w14:paraId="7630A243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2CDE5E4" w14:textId="639DA13F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Rohraußendurchmesser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Lohn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 w:rsidR="00AF2AB2">
        <w:rPr>
          <w:rFonts w:ascii="Wuerth Book" w:hAnsi="Wuerth Book" w:cs="FuturaSB-Book"/>
          <w:color w:val="000000"/>
          <w:sz w:val="20"/>
          <w:szCs w:val="20"/>
        </w:rPr>
        <w:tab/>
      </w:r>
      <w:r w:rsidR="00AF2AB2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6FF937EA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D70F472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32/34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715EB771" w14:textId="742042A0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40</w:t>
      </w:r>
      <w:r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>42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9B057F8" w14:textId="51D38BBA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50</w:t>
      </w:r>
      <w:r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>52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D2BB0EA" w14:textId="45AAA0B9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63</w:t>
      </w:r>
      <w:r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>65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702EE975" w14:textId="081A6928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75/77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2BF0F49" w14:textId="6AFB4952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90</w:t>
      </w:r>
      <w:r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>92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06BA3F03" w14:textId="4D16323E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110</w:t>
      </w:r>
      <w:r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>112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32100140" w14:textId="11575988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125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B0CBFB4" w14:textId="5F126DA0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140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32332DC" w14:textId="61048E4E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160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1862ECEE" w14:textId="06D437DB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180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0AF457DC" w14:textId="77777777" w:rsidR="00132569" w:rsidRPr="003022BA" w:rsidRDefault="00132569" w:rsidP="00132569">
      <w:pPr>
        <w:tabs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5ADB4606" w14:textId="77777777" w:rsidR="00132569" w:rsidRPr="003022BA" w:rsidRDefault="00132569" w:rsidP="00132569">
      <w:pPr>
        <w:tabs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0D6BF14B" w14:textId="77777777" w:rsidR="00F232E5" w:rsidRDefault="00F232E5">
      <w:pPr>
        <w:rPr>
          <w:rFonts w:ascii="Wuerth" w:hAnsi="Wuerth" w:cs="FuturaSB-Bold"/>
          <w:b/>
          <w:bCs/>
          <w:color w:val="000000"/>
          <w:sz w:val="20"/>
          <w:szCs w:val="20"/>
        </w:rPr>
      </w:pPr>
      <w:r>
        <w:rPr>
          <w:rFonts w:ascii="Wuerth" w:hAnsi="Wuerth" w:cs="FuturaSB-Bold"/>
          <w:b/>
          <w:bCs/>
          <w:color w:val="000000"/>
          <w:sz w:val="20"/>
          <w:szCs w:val="20"/>
        </w:rPr>
        <w:br w:type="page"/>
      </w:r>
    </w:p>
    <w:p w14:paraId="291A2960" w14:textId="227F6C56" w:rsidR="00132569" w:rsidRPr="003022BA" w:rsidRDefault="00132569" w:rsidP="00132569">
      <w:pPr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bookmarkStart w:id="0" w:name="_GoBack"/>
      <w:bookmarkEnd w:id="0"/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lastRenderedPageBreak/>
        <w:t>Deckendurchführungen</w:t>
      </w:r>
    </w:p>
    <w:p w14:paraId="6BB20F8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53A4A5D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Rohraußendurchmesser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Lohn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3843B631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8B13891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32/34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61D3C015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40/42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137CC251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50/52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34376B5A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63/65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4D1E31F0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75/77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1A6EA0A7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90/92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115DFB1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110/112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F33458B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125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4CFFC0D5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140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0A959555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160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78E8B36" w14:textId="77777777" w:rsidR="00F232E5" w:rsidRPr="003022BA" w:rsidRDefault="00F232E5" w:rsidP="00F232E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180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FC63632" w14:textId="77777777" w:rsidR="00164BCD" w:rsidRPr="009A4241" w:rsidRDefault="00164BCD" w:rsidP="00F232E5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sectPr w:rsidR="00164BCD" w:rsidRPr="009A4241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BF62" w14:textId="77777777" w:rsidR="00B07873" w:rsidRDefault="00B07873" w:rsidP="00C12F62">
      <w:r>
        <w:separator/>
      </w:r>
    </w:p>
  </w:endnote>
  <w:endnote w:type="continuationSeparator" w:id="0">
    <w:p w14:paraId="3D550BBA" w14:textId="77777777" w:rsidR="00B07873" w:rsidRDefault="00B07873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Malgun Gothic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E2F0" w14:textId="77777777" w:rsidR="00B07873" w:rsidRDefault="00B07873" w:rsidP="00C12F62">
      <w:r>
        <w:separator/>
      </w:r>
    </w:p>
  </w:footnote>
  <w:footnote w:type="continuationSeparator" w:id="0">
    <w:p w14:paraId="6A574474" w14:textId="77777777" w:rsidR="00B07873" w:rsidRDefault="00B07873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B58AD"/>
    <w:rsid w:val="00132569"/>
    <w:rsid w:val="00164BCD"/>
    <w:rsid w:val="00185FC9"/>
    <w:rsid w:val="00385B7A"/>
    <w:rsid w:val="003E65F8"/>
    <w:rsid w:val="003F1B5B"/>
    <w:rsid w:val="004470FA"/>
    <w:rsid w:val="0045639C"/>
    <w:rsid w:val="004C6F98"/>
    <w:rsid w:val="00557E56"/>
    <w:rsid w:val="00567AB9"/>
    <w:rsid w:val="005F14E4"/>
    <w:rsid w:val="006615CF"/>
    <w:rsid w:val="00667843"/>
    <w:rsid w:val="00756E47"/>
    <w:rsid w:val="007F0C46"/>
    <w:rsid w:val="00846C82"/>
    <w:rsid w:val="00862333"/>
    <w:rsid w:val="00862E58"/>
    <w:rsid w:val="00963EBF"/>
    <w:rsid w:val="00987CCD"/>
    <w:rsid w:val="009A4241"/>
    <w:rsid w:val="009B7FFE"/>
    <w:rsid w:val="00A3583B"/>
    <w:rsid w:val="00A439DC"/>
    <w:rsid w:val="00AF2AB2"/>
    <w:rsid w:val="00B07873"/>
    <w:rsid w:val="00B1349B"/>
    <w:rsid w:val="00B977EC"/>
    <w:rsid w:val="00C12F62"/>
    <w:rsid w:val="00C22792"/>
    <w:rsid w:val="00C70A16"/>
    <w:rsid w:val="00E9678F"/>
    <w:rsid w:val="00EE4D7C"/>
    <w:rsid w:val="00F062A4"/>
    <w:rsid w:val="00F21A38"/>
    <w:rsid w:val="00F232E5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3BD2F-30D8-9648-94C4-57E795CF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3</cp:revision>
  <dcterms:created xsi:type="dcterms:W3CDTF">2020-03-10T13:43:00Z</dcterms:created>
  <dcterms:modified xsi:type="dcterms:W3CDTF">2020-03-10T13:47:00Z</dcterms:modified>
</cp:coreProperties>
</file>